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225E" w14:textId="77777777" w:rsidR="001351A3" w:rsidRDefault="00AE505B">
      <w:pPr>
        <w:spacing w:after="296" w:line="259" w:lineRule="auto"/>
        <w:ind w:left="2738" w:firstLine="0"/>
      </w:pPr>
      <w:r>
        <w:rPr>
          <w:noProof/>
        </w:rPr>
        <w:drawing>
          <wp:inline distT="0" distB="0" distL="0" distR="0" wp14:anchorId="06255DE1" wp14:editId="628F37A9">
            <wp:extent cx="3168000" cy="19051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1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5AFF" w14:textId="77777777" w:rsidR="001351A3" w:rsidRDefault="00AE505B">
      <w:pPr>
        <w:spacing w:after="0" w:line="259" w:lineRule="auto"/>
        <w:ind w:left="206" w:firstLine="0"/>
        <w:jc w:val="center"/>
      </w:pPr>
      <w:r>
        <w:rPr>
          <w:b/>
          <w:sz w:val="34"/>
        </w:rPr>
        <w:t xml:space="preserve">Välkommen till SSRK </w:t>
      </w:r>
      <w:proofErr w:type="spellStart"/>
      <w:r>
        <w:rPr>
          <w:b/>
          <w:sz w:val="34"/>
        </w:rPr>
        <w:t>Västras</w:t>
      </w:r>
      <w:proofErr w:type="spellEnd"/>
      <w:r>
        <w:rPr>
          <w:b/>
          <w:sz w:val="34"/>
        </w:rPr>
        <w:t xml:space="preserve"> </w:t>
      </w:r>
      <w:r w:rsidR="009E7F27">
        <w:rPr>
          <w:b/>
          <w:sz w:val="34"/>
        </w:rPr>
        <w:t xml:space="preserve">utställning i Karlsborg 1 </w:t>
      </w:r>
      <w:proofErr w:type="gramStart"/>
      <w:r w:rsidR="009E7F27">
        <w:rPr>
          <w:b/>
          <w:sz w:val="34"/>
        </w:rPr>
        <w:t>September</w:t>
      </w:r>
      <w:proofErr w:type="gramEnd"/>
      <w:r>
        <w:rPr>
          <w:b/>
          <w:sz w:val="34"/>
        </w:rPr>
        <w:t xml:space="preserve"> 2018</w:t>
      </w:r>
    </w:p>
    <w:p w14:paraId="1636C33A" w14:textId="77777777" w:rsidR="009E7F27" w:rsidRDefault="009E7F27">
      <w:pPr>
        <w:ind w:left="-5"/>
      </w:pPr>
    </w:p>
    <w:p w14:paraId="4DEC52B3" w14:textId="77777777" w:rsidR="001351A3" w:rsidRDefault="009E7F27" w:rsidP="009E7F27">
      <w:pPr>
        <w:ind w:left="-5"/>
      </w:pPr>
      <w:r>
        <w:t xml:space="preserve">Vaccinationskontrollen är öppen kl. 8.00 - </w:t>
      </w:r>
      <w:r w:rsidR="00AE505B">
        <w:t>11.00</w:t>
      </w:r>
      <w:r>
        <w:t xml:space="preserve">. Bedömningen börjar </w:t>
      </w:r>
      <w:proofErr w:type="spellStart"/>
      <w:r>
        <w:t>kl</w:t>
      </w:r>
      <w:proofErr w:type="spellEnd"/>
      <w:r>
        <w:t xml:space="preserve"> 9.00 i alla ringar. D</w:t>
      </w:r>
      <w:r w:rsidR="00AE505B">
        <w:t xml:space="preserve">omaren dömer </w:t>
      </w:r>
      <w:proofErr w:type="gramStart"/>
      <w:r w:rsidR="00AE505B">
        <w:t>c:a</w:t>
      </w:r>
      <w:proofErr w:type="gramEnd"/>
      <w:r w:rsidR="00AE505B">
        <w:t xml:space="preserve"> 20-25 hundar pe</w:t>
      </w:r>
      <w:r>
        <w:t>r timme. Det kan användas som</w:t>
      </w:r>
      <w:r w:rsidR="00AE505B">
        <w:t xml:space="preserve"> riktlinje när du beräknar din egen hunds bedömningstid med hjälp av</w:t>
      </w:r>
      <w:r>
        <w:t xml:space="preserve"> hundantalet i din ring. Valpar </w:t>
      </w:r>
      <w:r w:rsidR="00AE505B">
        <w:t>bedöms alltid först i respektive ras.</w:t>
      </w:r>
    </w:p>
    <w:p w14:paraId="7E2D7391" w14:textId="77777777" w:rsidR="009E7F27" w:rsidRDefault="009E7F27">
      <w:pPr>
        <w:ind w:left="-5"/>
        <w:rPr>
          <w:b/>
          <w:color w:val="C7332C"/>
        </w:rPr>
      </w:pPr>
    </w:p>
    <w:p w14:paraId="30B77A03" w14:textId="77777777" w:rsidR="009E7F27" w:rsidRDefault="00AE505B" w:rsidP="009E7F27">
      <w:pPr>
        <w:ind w:left="-5"/>
      </w:pPr>
      <w:r>
        <w:t>OBS!!! Var ute i god tid - tänk på eventue</w:t>
      </w:r>
      <w:r w:rsidR="009E7F27">
        <w:t>lla köer vid vaccinationskontroll</w:t>
      </w:r>
      <w:r>
        <w:t xml:space="preserve"> och parkering.</w:t>
      </w:r>
    </w:p>
    <w:p w14:paraId="09D09425" w14:textId="77777777" w:rsidR="001351A3" w:rsidRDefault="00AE505B">
      <w:pPr>
        <w:spacing w:after="299"/>
        <w:ind w:left="-5"/>
      </w:pPr>
      <w:r>
        <w:t>Saknar du nummerlapp beror det på oklarheter med betalningen, ta då med betalningsbevis så får du nummerlapp på plats i sekretariatet</w:t>
      </w:r>
      <w:r w:rsidR="009E7F27">
        <w:t>.</w:t>
      </w:r>
    </w:p>
    <w:p w14:paraId="21CFF4C2" w14:textId="233E5C6B" w:rsidR="009E7F27" w:rsidRDefault="009E7F27">
      <w:pPr>
        <w:spacing w:after="299"/>
        <w:ind w:left="-5"/>
      </w:pPr>
      <w:r>
        <w:t>Parkering är gratis, följ</w:t>
      </w:r>
      <w:r w:rsidR="006D6880">
        <w:t xml:space="preserve"> skyltar till anvisad parkering, parkeringsvakter vägleder. Följ sen skyltar </w:t>
      </w:r>
      <w:r w:rsidR="00A35584">
        <w:t xml:space="preserve">från parkeringen </w:t>
      </w:r>
      <w:r w:rsidR="006D6880">
        <w:t>till vaccinationskontroll</w:t>
      </w:r>
      <w:r w:rsidR="00A35584">
        <w:t>.</w:t>
      </w:r>
      <w:r w:rsidR="006D6880">
        <w:t xml:space="preserve">  Möjlighet till lossning finns för att slippa bära för långt men </w:t>
      </w:r>
      <w:r w:rsidR="00DA1F54">
        <w:t xml:space="preserve">- </w:t>
      </w:r>
      <w:bookmarkStart w:id="0" w:name="_GoBack"/>
      <w:bookmarkEnd w:id="0"/>
      <w:r w:rsidR="006D6880">
        <w:t xml:space="preserve">Observera att parkeringen närmast utställningsområdet enbart är för vandrarhemmets gäster. </w:t>
      </w:r>
    </w:p>
    <w:p w14:paraId="41ED7B7C" w14:textId="22DF4414" w:rsidR="001351A3" w:rsidRDefault="00AE505B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572DB4" wp14:editId="4A812E07">
                <wp:simplePos x="0" y="0"/>
                <wp:positionH relativeFrom="page">
                  <wp:posOffset>457200</wp:posOffset>
                </wp:positionH>
                <wp:positionV relativeFrom="page">
                  <wp:posOffset>7398005</wp:posOffset>
                </wp:positionV>
                <wp:extent cx="6958800" cy="3293998"/>
                <wp:effectExtent l="0" t="0" r="0" b="0"/>
                <wp:wrapSquare wrapText="bothSides"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800" cy="3293998"/>
                          <a:chOff x="0" y="0"/>
                          <a:chExt cx="6958800" cy="3293998"/>
                        </a:xfrm>
                      </wpg:grpSpPr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2440" y="-4572"/>
                            <a:ext cx="3947160" cy="3273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9998"/>
                            <a:ext cx="2974800" cy="1496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" style="width:547.937pt;height:259.37pt;position:absolute;mso-position-horizontal-relative:page;mso-position-horizontal:absolute;margin-left:36pt;mso-position-vertical-relative:page;margin-top:582.52pt;" coordsize="69588,32939">
                <v:shape id="Picture 475" style="position:absolute;width:39471;height:32735;left:30124;top:-45;" filled="f">
                  <v:imagedata r:id="rId7"/>
                </v:shape>
                <v:shape id="Picture 34" style="position:absolute;width:29748;height:14968;left:0;top:11699;" filled="f">
                  <v:imagedata r:id="rId8"/>
                </v:shape>
                <w10:wrap type="square"/>
              </v:group>
            </w:pict>
          </mc:Fallback>
        </mc:AlternateContent>
      </w:r>
      <w:r w:rsidR="00A35584">
        <w:t xml:space="preserve">Respektera att vi befinner </w:t>
      </w:r>
      <w:r w:rsidR="00125DA8">
        <w:t xml:space="preserve">oss </w:t>
      </w:r>
      <w:r w:rsidR="00A35584">
        <w:t xml:space="preserve">centralt i Karlsborg, alldeles utanför fästningen, plocka upp och var noga </w:t>
      </w:r>
      <w:r w:rsidR="00125DA8">
        <w:t xml:space="preserve">med </w:t>
      </w:r>
      <w:r w:rsidR="00A35584">
        <w:t xml:space="preserve">att slänga skräp i plastsäckarna. </w:t>
      </w:r>
      <w:r w:rsidR="009E7F27">
        <w:t>På området finns ett glasscafé med möjlighet till fika</w:t>
      </w:r>
      <w:r w:rsidR="006D6880">
        <w:t>/enklare förtäring. Inne på fästningsområdet och i centrala Karlsborg finns möjlighet till lunch</w:t>
      </w:r>
      <w:r w:rsidR="009E7F27">
        <w:t xml:space="preserve">. </w:t>
      </w:r>
    </w:p>
    <w:p w14:paraId="4EA7290D" w14:textId="77777777" w:rsidR="001351A3" w:rsidRDefault="006D6880" w:rsidP="00AE505B">
      <w:pPr>
        <w:spacing w:after="294"/>
        <w:ind w:left="-5"/>
      </w:pPr>
      <w:r>
        <w:t>Katalog kostar 4</w:t>
      </w:r>
      <w:r w:rsidR="00AE505B">
        <w:t xml:space="preserve">0 kr. Eventuella frågor om utställningen besvaras av utställningsansvarig på </w:t>
      </w:r>
      <w:proofErr w:type="spellStart"/>
      <w:r w:rsidR="00AE505B">
        <w:t>tel</w:t>
      </w:r>
      <w:proofErr w:type="spellEnd"/>
      <w:r w:rsidR="00AE505B">
        <w:t xml:space="preserve"> </w:t>
      </w:r>
      <w:proofErr w:type="gramStart"/>
      <w:r w:rsidR="00AE505B">
        <w:t>0705-359585</w:t>
      </w:r>
      <w:proofErr w:type="gramEnd"/>
      <w:r w:rsidR="00AE505B">
        <w:t xml:space="preserve"> alt utstallning@ssrkvastra.se</w:t>
      </w:r>
    </w:p>
    <w:p w14:paraId="7DDEABDD" w14:textId="77777777" w:rsidR="001351A3" w:rsidRDefault="00AE505B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0" w:line="259" w:lineRule="auto"/>
        <w:ind w:left="268" w:right="1580" w:firstLine="0"/>
      </w:pPr>
      <w:r>
        <w:rPr>
          <w:b/>
        </w:rPr>
        <w:lastRenderedPageBreak/>
        <w:t>Vägbeskrivning</w:t>
      </w:r>
    </w:p>
    <w:p w14:paraId="62743CD0" w14:textId="77777777" w:rsidR="001351A3" w:rsidRDefault="00AE505B" w:rsidP="00A35584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ind w:left="278" w:right="1580"/>
      </w:pPr>
      <w:r>
        <w:t xml:space="preserve">Från </w:t>
      </w:r>
      <w:r w:rsidR="00A35584">
        <w:t>Skövde - följ väg 49 till Karlsborg, följ sedan skylt mot fästningen</w:t>
      </w:r>
    </w:p>
    <w:p w14:paraId="204DD766" w14:textId="77777777" w:rsidR="00AE505B" w:rsidRDefault="00AE505B" w:rsidP="00A35584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ind w:left="278" w:right="1580"/>
      </w:pPr>
    </w:p>
    <w:p w14:paraId="654D23BE" w14:textId="77777777" w:rsidR="00AE505B" w:rsidRDefault="00A35584" w:rsidP="00AE505B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ind w:left="278" w:right="1580"/>
      </w:pPr>
      <w:r>
        <w:t xml:space="preserve">Från Jönköping – följ </w:t>
      </w:r>
      <w:r w:rsidR="00AE505B">
        <w:t>väg 195 mot Hjo, fortsätt till väg 49 sväng höger mot Karlsborg, följ sedan skylt mot fästningen</w:t>
      </w:r>
    </w:p>
    <w:p w14:paraId="5B6118FF" w14:textId="77777777" w:rsidR="00A35584" w:rsidRDefault="00A35584" w:rsidP="00A35584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ind w:left="278" w:right="1580"/>
      </w:pPr>
    </w:p>
    <w:p w14:paraId="3708DAD6" w14:textId="77777777" w:rsidR="00AE505B" w:rsidRDefault="00AE505B" w:rsidP="00AE505B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ind w:left="268" w:right="1580" w:firstLine="0"/>
      </w:pPr>
      <w:r>
        <w:t>Från Stockholm – E20, ta av mot Askersund väg 50, därefter följ skyltar mot Skövde, väg 49 till Karlsborg, följ sedan skylt mot fästningen</w:t>
      </w:r>
    </w:p>
    <w:p w14:paraId="69C0024E" w14:textId="77777777" w:rsidR="001351A3" w:rsidRDefault="001351A3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ind w:left="278" w:right="1580"/>
      </w:pPr>
    </w:p>
    <w:sectPr w:rsidR="001351A3">
      <w:pgSz w:w="11906" w:h="16838"/>
      <w:pgMar w:top="720" w:right="9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A3"/>
    <w:rsid w:val="00125DA8"/>
    <w:rsid w:val="001351A3"/>
    <w:rsid w:val="006D6880"/>
    <w:rsid w:val="009E7F27"/>
    <w:rsid w:val="00A35584"/>
    <w:rsid w:val="00AE505B"/>
    <w:rsid w:val="00D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A487"/>
  <w15:docId w15:val="{39B44FBD-FD86-469C-8AEE-6AB45C07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alibri" w:eastAsia="Calibri" w:hAnsi="Calibri" w:cs="Calibri"/>
      <w:color w:val="181717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cp:lastModifiedBy>Margareta Stigson</cp:lastModifiedBy>
  <cp:revision>4</cp:revision>
  <dcterms:created xsi:type="dcterms:W3CDTF">2018-08-19T14:22:00Z</dcterms:created>
  <dcterms:modified xsi:type="dcterms:W3CDTF">2018-08-20T19:37:00Z</dcterms:modified>
</cp:coreProperties>
</file>